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0C090" w14:textId="1CE59EFB" w:rsidR="00A526EC" w:rsidRDefault="00311D47">
      <w:pPr>
        <w:rPr>
          <w:rFonts w:ascii="Arial Black" w:hAnsi="Arial Black"/>
          <w:sz w:val="36"/>
          <w:szCs w:val="36"/>
          <w:u w:val="single"/>
        </w:rPr>
      </w:pPr>
      <w:bookmarkStart w:id="0" w:name="_GoBack"/>
      <w:bookmarkEnd w:id="0"/>
      <w:r>
        <w:rPr>
          <w:rFonts w:ascii="Arial Black" w:hAnsi="Arial Black"/>
          <w:sz w:val="36"/>
          <w:szCs w:val="36"/>
          <w:u w:val="single"/>
        </w:rPr>
        <w:t>Pl</w:t>
      </w:r>
      <w:r w:rsidR="009758B2">
        <w:rPr>
          <w:rFonts w:ascii="Arial Black" w:hAnsi="Arial Black"/>
          <w:sz w:val="36"/>
          <w:szCs w:val="36"/>
          <w:u w:val="single"/>
        </w:rPr>
        <w:t>e</w:t>
      </w:r>
      <w:r>
        <w:rPr>
          <w:rFonts w:ascii="Arial Black" w:hAnsi="Arial Black"/>
          <w:sz w:val="36"/>
          <w:szCs w:val="36"/>
          <w:u w:val="single"/>
        </w:rPr>
        <w:t>an</w:t>
      </w:r>
      <w:r w:rsidR="00AF7BF0">
        <w:rPr>
          <w:rFonts w:ascii="Arial Black" w:hAnsi="Arial Black"/>
          <w:sz w:val="36"/>
          <w:szCs w:val="36"/>
          <w:u w:val="single"/>
        </w:rPr>
        <w:t xml:space="preserve"> Ceachta do Chlár Ai</w:t>
      </w:r>
      <w:r w:rsidR="009758B2">
        <w:rPr>
          <w:rFonts w:ascii="Arial Black" w:hAnsi="Arial Black"/>
          <w:sz w:val="36"/>
          <w:szCs w:val="36"/>
          <w:u w:val="single"/>
        </w:rPr>
        <w:t>s</w:t>
      </w:r>
      <w:r w:rsidR="00AF7BF0">
        <w:rPr>
          <w:rFonts w:ascii="Arial Black" w:hAnsi="Arial Black"/>
          <w:sz w:val="36"/>
          <w:szCs w:val="36"/>
          <w:u w:val="single"/>
        </w:rPr>
        <w:t>t</w:t>
      </w:r>
      <w:r w:rsidR="009758B2">
        <w:rPr>
          <w:rFonts w:ascii="Arial Black" w:hAnsi="Arial Black"/>
          <w:sz w:val="36"/>
          <w:szCs w:val="36"/>
          <w:u w:val="single"/>
        </w:rPr>
        <w:t>rithe R</w:t>
      </w:r>
      <w:r>
        <w:rPr>
          <w:rFonts w:ascii="Arial Black" w:hAnsi="Arial Black"/>
          <w:sz w:val="36"/>
          <w:szCs w:val="36"/>
          <w:u w:val="single"/>
        </w:rPr>
        <w:t xml:space="preserve">7 </w:t>
      </w:r>
    </w:p>
    <w:p w14:paraId="22580AA3" w14:textId="77777777" w:rsidR="00311D47" w:rsidRPr="00EE263A" w:rsidRDefault="009758B2">
      <w:pPr>
        <w:rPr>
          <w:rFonts w:ascii="Calibri" w:hAnsi="Calibri"/>
          <w:b/>
          <w:sz w:val="32"/>
          <w:szCs w:val="32"/>
          <w:u w:val="single"/>
        </w:rPr>
      </w:pPr>
      <w:r>
        <w:rPr>
          <w:rFonts w:ascii="Calibri" w:hAnsi="Calibri"/>
          <w:b/>
          <w:sz w:val="32"/>
          <w:szCs w:val="32"/>
          <w:u w:val="single"/>
        </w:rPr>
        <w:t>Lch</w:t>
      </w:r>
      <w:r w:rsidR="00D52B36" w:rsidRPr="00EE263A">
        <w:rPr>
          <w:rFonts w:ascii="Calibri" w:hAnsi="Calibri"/>
          <w:b/>
          <w:sz w:val="32"/>
          <w:szCs w:val="32"/>
          <w:u w:val="single"/>
        </w:rPr>
        <w:t xml:space="preserve"> 2</w:t>
      </w:r>
    </w:p>
    <w:p w14:paraId="269CDD24" w14:textId="77777777" w:rsidR="00311D47" w:rsidRPr="00EE263A" w:rsidRDefault="009758B2">
      <w:pPr>
        <w:rPr>
          <w:rFonts w:ascii="Calibri" w:hAnsi="Calibri"/>
          <w:b/>
          <w:sz w:val="32"/>
          <w:szCs w:val="32"/>
        </w:rPr>
      </w:pPr>
      <w:r>
        <w:rPr>
          <w:rFonts w:ascii="Calibri" w:hAnsi="Calibri"/>
          <w:b/>
          <w:sz w:val="32"/>
          <w:szCs w:val="32"/>
        </w:rPr>
        <w:t>Taisteal</w:t>
      </w:r>
    </w:p>
    <w:p w14:paraId="6ADC8451" w14:textId="18CC2637" w:rsidR="00AF3A42" w:rsidRDefault="006C2A40">
      <w:pPr>
        <w:rPr>
          <w:rFonts w:ascii="Calibri" w:hAnsi="Calibri"/>
          <w:sz w:val="28"/>
          <w:szCs w:val="28"/>
        </w:rPr>
      </w:pPr>
      <w:r>
        <w:rPr>
          <w:rFonts w:ascii="Calibri" w:hAnsi="Calibri"/>
          <w:sz w:val="28"/>
          <w:szCs w:val="28"/>
        </w:rPr>
        <w:t>Pléigh leis na</w:t>
      </w:r>
      <w:r w:rsidR="000C650C">
        <w:rPr>
          <w:rFonts w:ascii="Calibri" w:hAnsi="Calibri"/>
          <w:sz w:val="28"/>
          <w:szCs w:val="28"/>
        </w:rPr>
        <w:t xml:space="preserve"> daltaí na d</w:t>
      </w:r>
      <w:r>
        <w:rPr>
          <w:rFonts w:ascii="Calibri" w:hAnsi="Calibri"/>
          <w:sz w:val="28"/>
          <w:szCs w:val="28"/>
        </w:rPr>
        <w:t>óigheanna éagsúla le dul ar scoil</w:t>
      </w:r>
    </w:p>
    <w:p w14:paraId="28CD1A41" w14:textId="77777777" w:rsidR="009758B2" w:rsidRDefault="009758B2">
      <w:pPr>
        <w:rPr>
          <w:rFonts w:ascii="Calibri" w:hAnsi="Calibri"/>
          <w:sz w:val="28"/>
          <w:szCs w:val="28"/>
        </w:rPr>
      </w:pPr>
    </w:p>
    <w:p w14:paraId="5F74E8C8" w14:textId="0E41ABCB" w:rsidR="00D52B36" w:rsidRDefault="00AF7BF0" w:rsidP="00D52B36">
      <w:pPr>
        <w:pStyle w:val="ListParagraph"/>
        <w:numPr>
          <w:ilvl w:val="0"/>
          <w:numId w:val="8"/>
        </w:numPr>
        <w:rPr>
          <w:rFonts w:ascii="Calibri" w:hAnsi="Calibri"/>
          <w:sz w:val="32"/>
          <w:szCs w:val="32"/>
        </w:rPr>
      </w:pPr>
      <w:r>
        <w:rPr>
          <w:rFonts w:ascii="Calibri" w:hAnsi="Calibri"/>
          <w:sz w:val="32"/>
          <w:szCs w:val="32"/>
        </w:rPr>
        <w:t>Siú</w:t>
      </w:r>
      <w:r w:rsidR="006C2A40">
        <w:rPr>
          <w:rFonts w:ascii="Calibri" w:hAnsi="Calibri"/>
          <w:sz w:val="32"/>
          <w:szCs w:val="32"/>
        </w:rPr>
        <w:t>l</w:t>
      </w:r>
    </w:p>
    <w:p w14:paraId="23133133" w14:textId="50550A1C" w:rsidR="00D52B36" w:rsidRDefault="00D52B36" w:rsidP="00D52B36">
      <w:pPr>
        <w:pStyle w:val="ListParagraph"/>
        <w:numPr>
          <w:ilvl w:val="0"/>
          <w:numId w:val="8"/>
        </w:numPr>
        <w:rPr>
          <w:rFonts w:ascii="Calibri" w:hAnsi="Calibri"/>
          <w:sz w:val="32"/>
          <w:szCs w:val="32"/>
        </w:rPr>
      </w:pPr>
      <w:r>
        <w:rPr>
          <w:rFonts w:ascii="Calibri" w:hAnsi="Calibri"/>
          <w:sz w:val="32"/>
          <w:szCs w:val="32"/>
        </w:rPr>
        <w:t>Car</w:t>
      </w:r>
      <w:r w:rsidR="006C2A40">
        <w:rPr>
          <w:rFonts w:ascii="Calibri" w:hAnsi="Calibri"/>
          <w:sz w:val="32"/>
          <w:szCs w:val="32"/>
        </w:rPr>
        <w:t>r</w:t>
      </w:r>
    </w:p>
    <w:p w14:paraId="325344A0" w14:textId="4AE546F9" w:rsidR="00D52B36" w:rsidRDefault="00D52B36" w:rsidP="00D52B36">
      <w:pPr>
        <w:pStyle w:val="ListParagraph"/>
        <w:numPr>
          <w:ilvl w:val="0"/>
          <w:numId w:val="8"/>
        </w:numPr>
        <w:rPr>
          <w:rFonts w:ascii="Calibri" w:hAnsi="Calibri"/>
          <w:sz w:val="32"/>
          <w:szCs w:val="32"/>
        </w:rPr>
      </w:pPr>
      <w:r>
        <w:rPr>
          <w:rFonts w:ascii="Calibri" w:hAnsi="Calibri"/>
          <w:sz w:val="32"/>
          <w:szCs w:val="32"/>
        </w:rPr>
        <w:t>Bus</w:t>
      </w:r>
      <w:r w:rsidR="006C2A40">
        <w:rPr>
          <w:rFonts w:ascii="Calibri" w:hAnsi="Calibri"/>
          <w:sz w:val="32"/>
          <w:szCs w:val="32"/>
        </w:rPr>
        <w:t xml:space="preserve"> Scoile</w:t>
      </w:r>
    </w:p>
    <w:p w14:paraId="3F7C7276" w14:textId="3E6CE8AF" w:rsidR="00D52B36" w:rsidRDefault="00D52B36" w:rsidP="00D52B36">
      <w:pPr>
        <w:pStyle w:val="ListParagraph"/>
        <w:numPr>
          <w:ilvl w:val="0"/>
          <w:numId w:val="8"/>
        </w:numPr>
        <w:rPr>
          <w:rFonts w:ascii="Calibri" w:hAnsi="Calibri"/>
          <w:sz w:val="32"/>
          <w:szCs w:val="32"/>
        </w:rPr>
      </w:pPr>
      <w:r>
        <w:rPr>
          <w:rFonts w:ascii="Calibri" w:hAnsi="Calibri"/>
          <w:sz w:val="32"/>
          <w:szCs w:val="32"/>
        </w:rPr>
        <w:t>Bus</w:t>
      </w:r>
      <w:r w:rsidR="006C2A40">
        <w:rPr>
          <w:rFonts w:ascii="Calibri" w:hAnsi="Calibri"/>
          <w:sz w:val="32"/>
          <w:szCs w:val="32"/>
        </w:rPr>
        <w:t xml:space="preserve"> Poiblí</w:t>
      </w:r>
    </w:p>
    <w:p w14:paraId="243FE585" w14:textId="73274B9A" w:rsidR="00D52B36" w:rsidRDefault="00D52B36" w:rsidP="00D52B36">
      <w:pPr>
        <w:pStyle w:val="ListParagraph"/>
        <w:numPr>
          <w:ilvl w:val="0"/>
          <w:numId w:val="8"/>
        </w:numPr>
        <w:rPr>
          <w:rFonts w:ascii="Calibri" w:hAnsi="Calibri"/>
          <w:sz w:val="32"/>
          <w:szCs w:val="32"/>
        </w:rPr>
      </w:pPr>
      <w:r>
        <w:rPr>
          <w:rFonts w:ascii="Calibri" w:hAnsi="Calibri"/>
          <w:sz w:val="32"/>
          <w:szCs w:val="32"/>
        </w:rPr>
        <w:t>Tra</w:t>
      </w:r>
      <w:r w:rsidR="006C2A40">
        <w:rPr>
          <w:rFonts w:ascii="Calibri" w:hAnsi="Calibri"/>
          <w:sz w:val="32"/>
          <w:szCs w:val="32"/>
        </w:rPr>
        <w:t>e</w:t>
      </w:r>
      <w:r>
        <w:rPr>
          <w:rFonts w:ascii="Calibri" w:hAnsi="Calibri"/>
          <w:sz w:val="32"/>
          <w:szCs w:val="32"/>
        </w:rPr>
        <w:t>in</w:t>
      </w:r>
    </w:p>
    <w:p w14:paraId="4254F230" w14:textId="30454E3F" w:rsidR="00D52B36" w:rsidRDefault="006C2A40" w:rsidP="00D52B36">
      <w:pPr>
        <w:pStyle w:val="ListParagraph"/>
        <w:numPr>
          <w:ilvl w:val="0"/>
          <w:numId w:val="8"/>
        </w:numPr>
        <w:rPr>
          <w:rFonts w:ascii="Calibri" w:hAnsi="Calibri"/>
          <w:sz w:val="32"/>
          <w:szCs w:val="32"/>
        </w:rPr>
      </w:pPr>
      <w:r>
        <w:rPr>
          <w:rFonts w:ascii="Calibri" w:hAnsi="Calibri"/>
          <w:sz w:val="32"/>
          <w:szCs w:val="32"/>
        </w:rPr>
        <w:t>Rothar</w:t>
      </w:r>
    </w:p>
    <w:p w14:paraId="6DD799C1" w14:textId="1ABE36A0" w:rsidR="006C2A40" w:rsidRDefault="00AF7BF0" w:rsidP="00D52B36">
      <w:pPr>
        <w:rPr>
          <w:rFonts w:ascii="Calibri" w:hAnsi="Calibri"/>
          <w:sz w:val="28"/>
          <w:szCs w:val="28"/>
        </w:rPr>
      </w:pPr>
      <w:r>
        <w:rPr>
          <w:rFonts w:ascii="Calibri" w:hAnsi="Calibri"/>
          <w:sz w:val="28"/>
          <w:szCs w:val="28"/>
        </w:rPr>
        <w:lastRenderedPageBreak/>
        <w:t>Comhairligh</w:t>
      </w:r>
      <w:r w:rsidR="006C2A40">
        <w:rPr>
          <w:rFonts w:ascii="Calibri" w:hAnsi="Calibri"/>
          <w:sz w:val="28"/>
          <w:szCs w:val="28"/>
        </w:rPr>
        <w:t xml:space="preserve"> dul thar an bhealach le duine fásta iontaofa sula dtosóidh an téarma úr. Má tá siad ag taisteal ar an chóras iompar phoiblí ba mhaith an smaoineamh dul ar an bhus/traein srl. sula dtosóidh an téarma úr s</w:t>
      </w:r>
      <w:r>
        <w:rPr>
          <w:rFonts w:ascii="Calibri" w:hAnsi="Calibri"/>
          <w:sz w:val="28"/>
          <w:szCs w:val="28"/>
        </w:rPr>
        <w:t>a dóigh go mbeidh a fhios acu cé</w:t>
      </w:r>
      <w:r w:rsidR="006C2A40">
        <w:rPr>
          <w:rFonts w:ascii="Calibri" w:hAnsi="Calibri"/>
          <w:sz w:val="28"/>
          <w:szCs w:val="28"/>
        </w:rPr>
        <w:t xml:space="preserve"> leis a bhfuil siad ag dúil ar an chéad lá taistil ar scoil agus nach dtiocfaidh eagla orthu.</w:t>
      </w:r>
    </w:p>
    <w:p w14:paraId="5FA89FAA" w14:textId="16AFD6DE" w:rsidR="006C2A40" w:rsidRPr="00E81EFE" w:rsidRDefault="006C2A40" w:rsidP="00D52B36">
      <w:pPr>
        <w:rPr>
          <w:rFonts w:ascii="Calibri" w:hAnsi="Calibri"/>
          <w:sz w:val="28"/>
          <w:szCs w:val="28"/>
        </w:rPr>
      </w:pPr>
      <w:r>
        <w:rPr>
          <w:rFonts w:ascii="Calibri" w:hAnsi="Calibri"/>
          <w:sz w:val="28"/>
          <w:szCs w:val="28"/>
        </w:rPr>
        <w:t>De ghnáth, bíonn na tiománaithe céanna ag an bhus scoile ó cheann ceann na bliana agus éireoidh siad cleachta leo agus beidh uimhir nó litir ar an bhus.</w:t>
      </w:r>
    </w:p>
    <w:p w14:paraId="0DBC3687" w14:textId="0E424A8E" w:rsidR="003B4AA7" w:rsidRPr="00EE263A" w:rsidRDefault="006C2A40" w:rsidP="003B4AA7">
      <w:pPr>
        <w:rPr>
          <w:rFonts w:ascii="Calibri" w:hAnsi="Calibri"/>
          <w:b/>
          <w:sz w:val="32"/>
          <w:szCs w:val="32"/>
        </w:rPr>
      </w:pPr>
      <w:r>
        <w:rPr>
          <w:rFonts w:ascii="Calibri" w:hAnsi="Calibri"/>
          <w:b/>
          <w:sz w:val="32"/>
          <w:szCs w:val="32"/>
        </w:rPr>
        <w:t>Éide</w:t>
      </w:r>
    </w:p>
    <w:p w14:paraId="1BCC56D4" w14:textId="2032E66E" w:rsidR="006C2A40" w:rsidRPr="006019DE" w:rsidRDefault="006C2A40">
      <w:pPr>
        <w:rPr>
          <w:rFonts w:ascii="Calibri" w:hAnsi="Calibri"/>
          <w:sz w:val="28"/>
          <w:szCs w:val="28"/>
        </w:rPr>
      </w:pPr>
      <w:r>
        <w:rPr>
          <w:rFonts w:ascii="Calibri" w:hAnsi="Calibri"/>
          <w:sz w:val="28"/>
          <w:szCs w:val="28"/>
        </w:rPr>
        <w:t>Labhair faoin éide nua, bíonn bléasar ag bunús na nIar-Bhunscoileanna agus cuid mhór pócaí le nithe a choinneáil iontu</w:t>
      </w:r>
      <w:r w:rsidR="00AF7BF0">
        <w:rPr>
          <w:rFonts w:ascii="Calibri" w:hAnsi="Calibri"/>
          <w:sz w:val="28"/>
          <w:szCs w:val="28"/>
        </w:rPr>
        <w:t xml:space="preserve"> </w:t>
      </w:r>
      <w:r w:rsidRPr="006019DE">
        <w:rPr>
          <w:rFonts w:ascii="Calibri" w:hAnsi="Calibri"/>
          <w:sz w:val="28"/>
          <w:szCs w:val="28"/>
        </w:rPr>
        <w:sym w:font="Wingdings" w:char="F04A"/>
      </w:r>
    </w:p>
    <w:p w14:paraId="6109B0BC" w14:textId="77777777" w:rsidR="00A526EC" w:rsidRDefault="00A526EC" w:rsidP="00C91F68">
      <w:pPr>
        <w:rPr>
          <w:rFonts w:ascii="Calibri" w:hAnsi="Calibri"/>
          <w:b/>
          <w:sz w:val="36"/>
          <w:szCs w:val="36"/>
          <w:u w:val="single"/>
        </w:rPr>
      </w:pPr>
    </w:p>
    <w:p w14:paraId="4BCE0EC9" w14:textId="71E6ACAC" w:rsidR="00C91F68" w:rsidRPr="00EE263A" w:rsidRDefault="006C2A40" w:rsidP="00C91F68">
      <w:pPr>
        <w:rPr>
          <w:rFonts w:ascii="Calibri" w:hAnsi="Calibri"/>
          <w:b/>
          <w:sz w:val="32"/>
          <w:szCs w:val="32"/>
          <w:u w:val="single"/>
        </w:rPr>
      </w:pPr>
      <w:r>
        <w:rPr>
          <w:rFonts w:ascii="Calibri" w:hAnsi="Calibri"/>
          <w:b/>
          <w:sz w:val="32"/>
          <w:szCs w:val="32"/>
          <w:u w:val="single"/>
        </w:rPr>
        <w:t>Lch</w:t>
      </w:r>
      <w:r w:rsidR="00C91F68" w:rsidRPr="00EE263A">
        <w:rPr>
          <w:rFonts w:ascii="Calibri" w:hAnsi="Calibri"/>
          <w:b/>
          <w:sz w:val="32"/>
          <w:szCs w:val="32"/>
          <w:u w:val="single"/>
        </w:rPr>
        <w:t xml:space="preserve"> 3</w:t>
      </w:r>
    </w:p>
    <w:p w14:paraId="3B1A23D7" w14:textId="475B7B76" w:rsidR="00C91F68" w:rsidRPr="00EE263A" w:rsidRDefault="006019DE" w:rsidP="00C91F68">
      <w:pPr>
        <w:rPr>
          <w:rFonts w:ascii="Calibri" w:hAnsi="Calibri"/>
          <w:b/>
          <w:sz w:val="32"/>
          <w:szCs w:val="32"/>
        </w:rPr>
      </w:pPr>
      <w:r w:rsidRPr="00EE263A">
        <w:rPr>
          <w:rFonts w:ascii="Calibri" w:hAnsi="Calibri"/>
          <w:b/>
          <w:sz w:val="32"/>
          <w:szCs w:val="32"/>
        </w:rPr>
        <w:t>St</w:t>
      </w:r>
      <w:r w:rsidR="006C2A40">
        <w:rPr>
          <w:rFonts w:ascii="Calibri" w:hAnsi="Calibri"/>
          <w:b/>
          <w:sz w:val="32"/>
          <w:szCs w:val="32"/>
        </w:rPr>
        <w:t>áiseanóireacht</w:t>
      </w:r>
    </w:p>
    <w:p w14:paraId="0216B849" w14:textId="44533642" w:rsidR="006F22F6" w:rsidRPr="00EE263A" w:rsidRDefault="006C2A40" w:rsidP="006F22F6">
      <w:pPr>
        <w:rPr>
          <w:rFonts w:ascii="Calibri" w:hAnsi="Calibri"/>
          <w:b/>
          <w:sz w:val="32"/>
          <w:szCs w:val="32"/>
        </w:rPr>
      </w:pPr>
      <w:r>
        <w:rPr>
          <w:rFonts w:ascii="Calibri" w:hAnsi="Calibri"/>
          <w:sz w:val="28"/>
          <w:szCs w:val="28"/>
        </w:rPr>
        <w:lastRenderedPageBreak/>
        <w:t>Gabh síos tr</w:t>
      </w:r>
      <w:r w:rsidR="006F22F6">
        <w:rPr>
          <w:rFonts w:ascii="Calibri" w:hAnsi="Calibri"/>
          <w:sz w:val="28"/>
          <w:szCs w:val="28"/>
        </w:rPr>
        <w:t>íd an s</w:t>
      </w:r>
      <w:r w:rsidR="006F22F6" w:rsidRPr="006F22F6">
        <w:rPr>
          <w:rFonts w:ascii="Calibri" w:hAnsi="Calibri"/>
          <w:sz w:val="28"/>
          <w:szCs w:val="28"/>
        </w:rPr>
        <w:t>táiseanóireacht</w:t>
      </w:r>
      <w:r w:rsidR="006F22F6">
        <w:rPr>
          <w:rFonts w:ascii="Calibri" w:hAnsi="Calibri"/>
          <w:sz w:val="28"/>
          <w:szCs w:val="28"/>
        </w:rPr>
        <w:t xml:space="preserve"> ar fad atá de dhíth le tosú ar an mheánscoil agus comhairligh do na daltaí áireamhán eolaíochta a fháil. Cuir i gcuimhne dóibh fosta gurb é a bhfreagracht</w:t>
      </w:r>
      <w:r w:rsidR="00AF7BF0">
        <w:rPr>
          <w:rFonts w:ascii="Calibri" w:hAnsi="Calibri"/>
          <w:sz w:val="28"/>
          <w:szCs w:val="28"/>
        </w:rPr>
        <w:t xml:space="preserve"> féin</w:t>
      </w:r>
      <w:r w:rsidR="006F22F6">
        <w:rPr>
          <w:rFonts w:ascii="Calibri" w:hAnsi="Calibri"/>
          <w:sz w:val="28"/>
          <w:szCs w:val="28"/>
        </w:rPr>
        <w:t xml:space="preserve"> é nithe úra a chur in áit nithe ar bith a bhristear nó a chailltear. Is maith an smaoineamh é a chinntiú gach lár téarma agus deireadh téarma lena fháil amach cad é atá de dhíth orthu agus earraí úra s</w:t>
      </w:r>
      <w:r w:rsidR="006F22F6" w:rsidRPr="006F22F6">
        <w:rPr>
          <w:rFonts w:ascii="Calibri" w:hAnsi="Calibri"/>
          <w:sz w:val="28"/>
          <w:szCs w:val="28"/>
        </w:rPr>
        <w:t>táiseanóireacht</w:t>
      </w:r>
      <w:r w:rsidR="00AF7BF0">
        <w:rPr>
          <w:rFonts w:ascii="Calibri" w:hAnsi="Calibri"/>
          <w:sz w:val="28"/>
          <w:szCs w:val="28"/>
        </w:rPr>
        <w:t>a</w:t>
      </w:r>
      <w:r w:rsidR="006F22F6">
        <w:rPr>
          <w:rFonts w:ascii="Calibri" w:hAnsi="Calibri"/>
          <w:sz w:val="28"/>
          <w:szCs w:val="28"/>
        </w:rPr>
        <w:t xml:space="preserve"> a chur in áit rud ar bith atá ar iarraidh.</w:t>
      </w:r>
    </w:p>
    <w:p w14:paraId="1B9C4246" w14:textId="74FE3B7E" w:rsidR="006C2A40" w:rsidRPr="00554A59" w:rsidRDefault="006C2A40" w:rsidP="00554A59">
      <w:pPr>
        <w:rPr>
          <w:rFonts w:ascii="Calibri" w:hAnsi="Calibri"/>
          <w:sz w:val="28"/>
          <w:szCs w:val="28"/>
        </w:rPr>
      </w:pPr>
    </w:p>
    <w:p w14:paraId="796A74FE" w14:textId="77777777" w:rsidR="00A526EC" w:rsidRDefault="00A526EC" w:rsidP="00554A59">
      <w:pPr>
        <w:rPr>
          <w:rFonts w:ascii="Calibri" w:hAnsi="Calibri"/>
          <w:b/>
          <w:sz w:val="28"/>
          <w:szCs w:val="28"/>
          <w:u w:val="single"/>
        </w:rPr>
      </w:pPr>
    </w:p>
    <w:p w14:paraId="04171EC0" w14:textId="49B055BE" w:rsidR="00554A59" w:rsidRPr="00EE263A" w:rsidRDefault="006F22F6" w:rsidP="00554A59">
      <w:pPr>
        <w:rPr>
          <w:rFonts w:ascii="Calibri" w:hAnsi="Calibri"/>
          <w:b/>
          <w:sz w:val="32"/>
          <w:szCs w:val="32"/>
          <w:u w:val="single"/>
        </w:rPr>
      </w:pPr>
      <w:r>
        <w:rPr>
          <w:rFonts w:ascii="Calibri" w:hAnsi="Calibri"/>
          <w:b/>
          <w:sz w:val="32"/>
          <w:szCs w:val="32"/>
          <w:u w:val="single"/>
        </w:rPr>
        <w:t>Lch</w:t>
      </w:r>
      <w:r w:rsidR="00554A59" w:rsidRPr="00EE263A">
        <w:rPr>
          <w:rFonts w:ascii="Calibri" w:hAnsi="Calibri"/>
          <w:b/>
          <w:sz w:val="32"/>
          <w:szCs w:val="32"/>
          <w:u w:val="single"/>
        </w:rPr>
        <w:t xml:space="preserve"> 4</w:t>
      </w:r>
    </w:p>
    <w:p w14:paraId="06036393" w14:textId="0E2952A3" w:rsidR="0040318A" w:rsidRPr="00EE263A" w:rsidRDefault="006F22F6" w:rsidP="00554A59">
      <w:pPr>
        <w:rPr>
          <w:rFonts w:ascii="Calibri" w:hAnsi="Calibri"/>
          <w:b/>
          <w:sz w:val="32"/>
          <w:szCs w:val="32"/>
        </w:rPr>
      </w:pPr>
      <w:r>
        <w:rPr>
          <w:rFonts w:ascii="Calibri" w:hAnsi="Calibri"/>
          <w:b/>
          <w:sz w:val="32"/>
          <w:szCs w:val="32"/>
        </w:rPr>
        <w:t>Seomra ranga</w:t>
      </w:r>
    </w:p>
    <w:p w14:paraId="6253E9CA" w14:textId="0A1F9BB8" w:rsidR="006F22F6" w:rsidRPr="001F4F8B" w:rsidRDefault="006F22F6" w:rsidP="0040318A">
      <w:pPr>
        <w:rPr>
          <w:rFonts w:ascii="Calibri" w:hAnsi="Calibri"/>
          <w:sz w:val="28"/>
          <w:szCs w:val="28"/>
        </w:rPr>
      </w:pPr>
      <w:r>
        <w:rPr>
          <w:rFonts w:ascii="Calibri" w:hAnsi="Calibri"/>
          <w:sz w:val="28"/>
          <w:szCs w:val="28"/>
        </w:rPr>
        <w:t>Difear mór idir Bunscoil agus Iar-Bhunscoil go mbíonn da</w:t>
      </w:r>
      <w:r w:rsidR="00AF7BF0">
        <w:rPr>
          <w:rFonts w:ascii="Calibri" w:hAnsi="Calibri"/>
          <w:sz w:val="28"/>
          <w:szCs w:val="28"/>
        </w:rPr>
        <w:t>ltaí ag bogadh idir ranganna/áb</w:t>
      </w:r>
      <w:r>
        <w:rPr>
          <w:rFonts w:ascii="Calibri" w:hAnsi="Calibri"/>
          <w:sz w:val="28"/>
          <w:szCs w:val="28"/>
        </w:rPr>
        <w:t>h</w:t>
      </w:r>
      <w:r w:rsidR="00AF7BF0">
        <w:rPr>
          <w:rFonts w:ascii="Calibri" w:hAnsi="Calibri"/>
          <w:sz w:val="28"/>
          <w:szCs w:val="28"/>
        </w:rPr>
        <w:t>a</w:t>
      </w:r>
      <w:r>
        <w:rPr>
          <w:rFonts w:ascii="Calibri" w:hAnsi="Calibri"/>
          <w:sz w:val="28"/>
          <w:szCs w:val="28"/>
        </w:rPr>
        <w:t>ir agus múinteoir ar leith acu i ngach ábhar. Coinníonn bunús na scoileanna an t-ábhar céanna i limistéar amháin agus is minic an t-á</w:t>
      </w:r>
      <w:r w:rsidR="00660201">
        <w:rPr>
          <w:rFonts w:ascii="Calibri" w:hAnsi="Calibri"/>
          <w:sz w:val="28"/>
          <w:szCs w:val="28"/>
        </w:rPr>
        <w:t>bhar nó uimhir ar leith don ábha</w:t>
      </w:r>
      <w:r>
        <w:rPr>
          <w:rFonts w:ascii="Calibri" w:hAnsi="Calibri"/>
          <w:sz w:val="28"/>
          <w:szCs w:val="28"/>
        </w:rPr>
        <w:t>r sin ar an doras le meaitseáil leis an chlár ama. Is minic fosta ainm an mhúinteora ar an doras.</w:t>
      </w:r>
    </w:p>
    <w:p w14:paraId="36022113" w14:textId="657A569F" w:rsidR="00C31AD1" w:rsidRPr="00EE263A" w:rsidRDefault="006F22F6" w:rsidP="00C31AD1">
      <w:pPr>
        <w:rPr>
          <w:rFonts w:ascii="Calibri" w:hAnsi="Calibri"/>
          <w:b/>
          <w:sz w:val="32"/>
          <w:szCs w:val="32"/>
        </w:rPr>
      </w:pPr>
      <w:r>
        <w:rPr>
          <w:rFonts w:ascii="Calibri" w:hAnsi="Calibri"/>
          <w:b/>
          <w:sz w:val="32"/>
          <w:szCs w:val="32"/>
        </w:rPr>
        <w:lastRenderedPageBreak/>
        <w:t xml:space="preserve">Dorchlaí </w:t>
      </w:r>
    </w:p>
    <w:p w14:paraId="29B0C1AE" w14:textId="65F05DB6" w:rsidR="006F22F6" w:rsidRDefault="006F22F6" w:rsidP="00C31AD1">
      <w:pPr>
        <w:rPr>
          <w:rFonts w:ascii="Calibri" w:hAnsi="Calibri"/>
          <w:sz w:val="28"/>
          <w:szCs w:val="28"/>
        </w:rPr>
      </w:pPr>
      <w:r>
        <w:rPr>
          <w:rFonts w:ascii="Calibri" w:hAnsi="Calibri"/>
          <w:sz w:val="28"/>
          <w:szCs w:val="28"/>
        </w:rPr>
        <w:t xml:space="preserve">Caithfidh daltaí a bheith ciallmhar agus iad ag bogadh ó rang go chéile. </w:t>
      </w:r>
      <w:r w:rsidR="00AF7BF0">
        <w:rPr>
          <w:rFonts w:ascii="Calibri" w:hAnsi="Calibri"/>
          <w:sz w:val="28"/>
          <w:szCs w:val="28"/>
        </w:rPr>
        <w:t>Sna dorchlaí, ba chóir siú</w:t>
      </w:r>
      <w:r>
        <w:rPr>
          <w:rFonts w:ascii="Calibri" w:hAnsi="Calibri"/>
          <w:sz w:val="28"/>
          <w:szCs w:val="28"/>
        </w:rPr>
        <w:t xml:space="preserve">l </w:t>
      </w:r>
      <w:r w:rsidR="00AF7BF0">
        <w:rPr>
          <w:rFonts w:ascii="Calibri" w:hAnsi="Calibri"/>
          <w:sz w:val="28"/>
          <w:szCs w:val="28"/>
        </w:rPr>
        <w:t>agus cloí</w:t>
      </w:r>
      <w:r>
        <w:rPr>
          <w:rFonts w:ascii="Calibri" w:hAnsi="Calibri"/>
          <w:sz w:val="28"/>
          <w:szCs w:val="28"/>
        </w:rPr>
        <w:t xml:space="preserve"> le taobh amháin. B'fhéidir go mbeadh daltaí eile a bhfuil míchumas acu nó atá ar chroisíní ag úsáid na ndorchlaí ag an am céanna. Spreag daltaí i gcónaí le meas a bheith acu ar a chéile.</w:t>
      </w:r>
    </w:p>
    <w:p w14:paraId="59162E73" w14:textId="77777777" w:rsidR="00A526EC" w:rsidRDefault="00A526EC" w:rsidP="00C31AD1">
      <w:pPr>
        <w:rPr>
          <w:rFonts w:ascii="Calibri" w:hAnsi="Calibri"/>
          <w:b/>
          <w:sz w:val="36"/>
          <w:szCs w:val="36"/>
          <w:u w:val="single"/>
        </w:rPr>
      </w:pPr>
    </w:p>
    <w:p w14:paraId="4300DE46" w14:textId="410CCF75" w:rsidR="00C31AD1" w:rsidRPr="00EE263A" w:rsidRDefault="006F22F6" w:rsidP="00C31AD1">
      <w:pPr>
        <w:rPr>
          <w:rFonts w:ascii="Calibri" w:hAnsi="Calibri"/>
          <w:b/>
          <w:sz w:val="32"/>
          <w:szCs w:val="32"/>
          <w:u w:val="single"/>
        </w:rPr>
      </w:pPr>
      <w:r>
        <w:rPr>
          <w:rFonts w:ascii="Calibri" w:hAnsi="Calibri"/>
          <w:b/>
          <w:sz w:val="32"/>
          <w:szCs w:val="32"/>
          <w:u w:val="single"/>
        </w:rPr>
        <w:t>Lch</w:t>
      </w:r>
      <w:r w:rsidR="00C31AD1" w:rsidRPr="00EE263A">
        <w:rPr>
          <w:rFonts w:ascii="Calibri" w:hAnsi="Calibri"/>
          <w:b/>
          <w:sz w:val="32"/>
          <w:szCs w:val="32"/>
          <w:u w:val="single"/>
        </w:rPr>
        <w:t xml:space="preserve"> 5</w:t>
      </w:r>
    </w:p>
    <w:p w14:paraId="135BFDDF" w14:textId="6EFEB4BE" w:rsidR="00185855" w:rsidRPr="00EE263A" w:rsidRDefault="006F22F6" w:rsidP="00185855">
      <w:pPr>
        <w:rPr>
          <w:rFonts w:ascii="Calibri" w:hAnsi="Calibri"/>
          <w:b/>
          <w:sz w:val="32"/>
          <w:szCs w:val="32"/>
        </w:rPr>
      </w:pPr>
      <w:r>
        <w:rPr>
          <w:rFonts w:ascii="Calibri" w:hAnsi="Calibri"/>
          <w:b/>
          <w:sz w:val="32"/>
          <w:szCs w:val="32"/>
        </w:rPr>
        <w:t>Lá ar Scoil</w:t>
      </w:r>
    </w:p>
    <w:p w14:paraId="3C68DE46" w14:textId="374B586B" w:rsidR="006F22F6" w:rsidRDefault="0023679F" w:rsidP="00185855">
      <w:pPr>
        <w:rPr>
          <w:rFonts w:ascii="Calibri" w:hAnsi="Calibri"/>
          <w:sz w:val="28"/>
          <w:szCs w:val="28"/>
        </w:rPr>
      </w:pPr>
      <w:r>
        <w:rPr>
          <w:rFonts w:ascii="Calibri" w:hAnsi="Calibri"/>
          <w:sz w:val="28"/>
          <w:szCs w:val="28"/>
        </w:rPr>
        <w:t>Pléigh an t-am a dtosaíonn an lá scoile do dhaltaí, ní hionann é i ngach scoil. Gabh síos trí ghnáthlá scoile leis na daltaí, ag teacht a fhad leis an scoil, am tosaithe agus mar a bhristear lá scoile aníos le Sos agus am Lóin.</w:t>
      </w:r>
    </w:p>
    <w:p w14:paraId="34B8A82D" w14:textId="4EF1CD17" w:rsidR="005C42C9" w:rsidRPr="00185855" w:rsidRDefault="0023679F" w:rsidP="00185855">
      <w:pPr>
        <w:rPr>
          <w:rFonts w:ascii="Calibri" w:hAnsi="Calibri"/>
          <w:sz w:val="28"/>
          <w:szCs w:val="28"/>
        </w:rPr>
      </w:pPr>
      <w:r>
        <w:rPr>
          <w:rFonts w:ascii="Calibri" w:hAnsi="Calibri"/>
          <w:sz w:val="28"/>
          <w:szCs w:val="28"/>
        </w:rPr>
        <w:lastRenderedPageBreak/>
        <w:t>Spreag daltaí le bheith páirteach i ngníomhaíochtaí iarscoile óir is dóigh an-mhaith iad le cairdeas a chothú le daoine a bhfuil na réimsí céanna suime acu. Chomh maith leis sin, i dtaca le cur isteach ar phost nó ar ollscoil is buntáiste é a oiread agus is féidir a chur ar a n-iarratas lena mbuanna agus cumais a léiriú mar chuid d'fhoireann (go háirithe más cuid d'fhoireann scoile iad) le cois a bheith ag obair as a stuaim féin.</w:t>
      </w:r>
    </w:p>
    <w:p w14:paraId="2B189792" w14:textId="77777777" w:rsidR="004A1172" w:rsidRDefault="004A1172" w:rsidP="00DD5B71">
      <w:pPr>
        <w:rPr>
          <w:rFonts w:ascii="Calibri" w:hAnsi="Calibri"/>
          <w:b/>
          <w:sz w:val="28"/>
          <w:szCs w:val="28"/>
          <w:u w:val="single"/>
        </w:rPr>
      </w:pPr>
    </w:p>
    <w:p w14:paraId="697B91FB" w14:textId="77777777" w:rsidR="004A1172" w:rsidRDefault="004A1172" w:rsidP="00DD5B71">
      <w:pPr>
        <w:rPr>
          <w:rFonts w:ascii="Calibri" w:hAnsi="Calibri"/>
          <w:b/>
          <w:sz w:val="28"/>
          <w:szCs w:val="28"/>
          <w:u w:val="single"/>
        </w:rPr>
      </w:pPr>
    </w:p>
    <w:p w14:paraId="449C3123" w14:textId="77777777" w:rsidR="00EE263A" w:rsidRDefault="00EE263A" w:rsidP="00DD5B71">
      <w:pPr>
        <w:rPr>
          <w:rFonts w:ascii="Calibri" w:hAnsi="Calibri"/>
          <w:b/>
          <w:sz w:val="32"/>
          <w:szCs w:val="32"/>
          <w:u w:val="single"/>
        </w:rPr>
      </w:pPr>
    </w:p>
    <w:p w14:paraId="3715D538" w14:textId="5071EA34" w:rsidR="00DD5B71" w:rsidRPr="00EE263A" w:rsidRDefault="0023679F" w:rsidP="00DD5B71">
      <w:pPr>
        <w:rPr>
          <w:rFonts w:ascii="Calibri" w:hAnsi="Calibri"/>
          <w:b/>
          <w:sz w:val="32"/>
          <w:szCs w:val="32"/>
          <w:u w:val="single"/>
        </w:rPr>
      </w:pPr>
      <w:r>
        <w:rPr>
          <w:rFonts w:ascii="Calibri" w:hAnsi="Calibri"/>
          <w:b/>
          <w:sz w:val="32"/>
          <w:szCs w:val="32"/>
          <w:u w:val="single"/>
        </w:rPr>
        <w:t>Lch</w:t>
      </w:r>
      <w:r w:rsidR="00DD5B71" w:rsidRPr="00EE263A">
        <w:rPr>
          <w:rFonts w:ascii="Calibri" w:hAnsi="Calibri"/>
          <w:b/>
          <w:sz w:val="32"/>
          <w:szCs w:val="32"/>
          <w:u w:val="single"/>
        </w:rPr>
        <w:t xml:space="preserve"> 6</w:t>
      </w:r>
    </w:p>
    <w:p w14:paraId="5BA1A673" w14:textId="5C49F90F" w:rsidR="00DD5B71" w:rsidRPr="00EE263A" w:rsidRDefault="0023679F" w:rsidP="00DD5B71">
      <w:pPr>
        <w:rPr>
          <w:rFonts w:ascii="Calibri" w:hAnsi="Calibri"/>
          <w:b/>
          <w:sz w:val="32"/>
          <w:szCs w:val="32"/>
        </w:rPr>
      </w:pPr>
      <w:r>
        <w:rPr>
          <w:rFonts w:ascii="Calibri" w:hAnsi="Calibri"/>
          <w:b/>
          <w:sz w:val="32"/>
          <w:szCs w:val="32"/>
        </w:rPr>
        <w:t>Clár Ama</w:t>
      </w:r>
    </w:p>
    <w:p w14:paraId="1CE4A418" w14:textId="41FC1570" w:rsidR="0023679F" w:rsidRDefault="0023679F" w:rsidP="00DD5B71">
      <w:pPr>
        <w:rPr>
          <w:rFonts w:ascii="Calibri" w:hAnsi="Calibri"/>
          <w:sz w:val="28"/>
          <w:szCs w:val="28"/>
        </w:rPr>
      </w:pPr>
      <w:r>
        <w:rPr>
          <w:rFonts w:ascii="Calibri" w:hAnsi="Calibri"/>
          <w:sz w:val="28"/>
          <w:szCs w:val="28"/>
        </w:rPr>
        <w:t xml:space="preserve">Gabh síos tríd an sampla de chlár ama sa leabhrán. Ba chóir do dhaltaí breathnú ar a gclár ama agus dialann gach oíche roimh dhul a luí lena chinntiú go bhfuil na leabhair agus obair bhaile acu atá de dhíth don chéad </w:t>
      </w:r>
      <w:r>
        <w:rPr>
          <w:rFonts w:ascii="Calibri" w:hAnsi="Calibri"/>
          <w:sz w:val="28"/>
          <w:szCs w:val="28"/>
        </w:rPr>
        <w:lastRenderedPageBreak/>
        <w:t>lá scoile eile. Ba chóir dóibh fosta a dtrealamh Corpoideachais a bheith réidh acu más gá agus airgead a iarraidh m.sh. don Eacnamaíocht Bhaile agus gan gach rud a fhágáil go dtí an bomaithe deireanach ar maidin nuair a bhíonn an teaghlach ar fad ag déanamh réidh faoi choinne oibre, scoile srl.</w:t>
      </w:r>
    </w:p>
    <w:p w14:paraId="11FF5B2C" w14:textId="0EDCA4B2" w:rsidR="004A1172" w:rsidRDefault="00CE6EF6" w:rsidP="00DD5B71">
      <w:pPr>
        <w:rPr>
          <w:rFonts w:ascii="Calibri" w:hAnsi="Calibri"/>
          <w:sz w:val="28"/>
          <w:szCs w:val="28"/>
        </w:rPr>
      </w:pPr>
      <w:r>
        <w:rPr>
          <w:rFonts w:ascii="Calibri" w:hAnsi="Calibri"/>
          <w:sz w:val="28"/>
          <w:szCs w:val="28"/>
        </w:rPr>
        <w:t xml:space="preserve">Má bhíonn siad eagraithe, sábhálann sé am ar maidin a thig leo a chaitheamh ina luí </w:t>
      </w:r>
      <w:r w:rsidR="004A1172" w:rsidRPr="004A1172">
        <w:rPr>
          <w:rFonts w:ascii="Calibri" w:hAnsi="Calibri"/>
          <w:sz w:val="28"/>
          <w:szCs w:val="28"/>
        </w:rPr>
        <w:sym w:font="Wingdings" w:char="F04A"/>
      </w:r>
    </w:p>
    <w:p w14:paraId="0C597331" w14:textId="77777777" w:rsidR="00B201CD" w:rsidRDefault="00B201CD" w:rsidP="00DD5B71">
      <w:pPr>
        <w:rPr>
          <w:rFonts w:ascii="Calibri" w:hAnsi="Calibri"/>
          <w:sz w:val="28"/>
          <w:szCs w:val="28"/>
        </w:rPr>
      </w:pPr>
    </w:p>
    <w:p w14:paraId="41A70B5E" w14:textId="406BF2A9" w:rsidR="00CE6EF6" w:rsidRDefault="00CE6EF6" w:rsidP="0062138F">
      <w:pPr>
        <w:rPr>
          <w:rFonts w:ascii="Calibri" w:hAnsi="Calibri"/>
          <w:sz w:val="28"/>
          <w:szCs w:val="28"/>
        </w:rPr>
      </w:pPr>
      <w:r>
        <w:rPr>
          <w:rFonts w:ascii="Calibri" w:hAnsi="Calibri"/>
          <w:sz w:val="28"/>
          <w:szCs w:val="28"/>
        </w:rPr>
        <w:t>Bíonn clár ama dhá sheachtain ag roinnt scoileanna agus difear idir seachtain 1 agus seachtain 2. Déantar é seo le hacmhainní foirne a úsáid ar an dóigh is éifeachtaí atá le leas na ndaltaí.</w:t>
      </w:r>
    </w:p>
    <w:p w14:paraId="72943170" w14:textId="77777777" w:rsidR="00EE263A" w:rsidRPr="00EE263A" w:rsidRDefault="00EE263A" w:rsidP="0062138F">
      <w:pPr>
        <w:rPr>
          <w:rFonts w:ascii="Calibri" w:hAnsi="Calibri"/>
          <w:sz w:val="28"/>
          <w:szCs w:val="28"/>
        </w:rPr>
      </w:pPr>
    </w:p>
    <w:p w14:paraId="3A3992D2" w14:textId="75413F28" w:rsidR="0062138F" w:rsidRPr="00EE263A" w:rsidRDefault="00CE6EF6" w:rsidP="0062138F">
      <w:pPr>
        <w:rPr>
          <w:rFonts w:ascii="Calibri" w:hAnsi="Calibri"/>
          <w:b/>
          <w:sz w:val="32"/>
          <w:szCs w:val="32"/>
          <w:u w:val="single"/>
        </w:rPr>
      </w:pPr>
      <w:r>
        <w:rPr>
          <w:rFonts w:ascii="Calibri" w:hAnsi="Calibri"/>
          <w:b/>
          <w:sz w:val="32"/>
          <w:szCs w:val="32"/>
          <w:u w:val="single"/>
        </w:rPr>
        <w:t>Lch</w:t>
      </w:r>
      <w:r w:rsidR="00FD723B">
        <w:rPr>
          <w:rFonts w:ascii="Calibri" w:hAnsi="Calibri"/>
          <w:b/>
          <w:sz w:val="32"/>
          <w:szCs w:val="32"/>
          <w:u w:val="single"/>
        </w:rPr>
        <w:t xml:space="preserve"> 7</w:t>
      </w:r>
    </w:p>
    <w:p w14:paraId="4DC242F4" w14:textId="00836F69" w:rsidR="00FD723B" w:rsidRPr="0076059E" w:rsidRDefault="00CE6EF6" w:rsidP="0062138F">
      <w:pPr>
        <w:rPr>
          <w:rFonts w:ascii="Calibri" w:hAnsi="Calibri"/>
          <w:b/>
          <w:sz w:val="28"/>
          <w:szCs w:val="28"/>
        </w:rPr>
      </w:pPr>
      <w:r w:rsidRPr="0076059E">
        <w:rPr>
          <w:rFonts w:ascii="Calibri" w:hAnsi="Calibri"/>
          <w:b/>
          <w:sz w:val="28"/>
          <w:szCs w:val="28"/>
        </w:rPr>
        <w:t>Sos agus am Lóin</w:t>
      </w:r>
    </w:p>
    <w:p w14:paraId="4D55AF83" w14:textId="6B3B2069" w:rsidR="00CE6EF6" w:rsidRPr="0076059E" w:rsidRDefault="00CE6EF6" w:rsidP="0062138F">
      <w:pPr>
        <w:rPr>
          <w:rFonts w:ascii="Calibri" w:hAnsi="Calibri"/>
          <w:sz w:val="28"/>
          <w:szCs w:val="28"/>
        </w:rPr>
      </w:pPr>
      <w:r w:rsidRPr="0076059E">
        <w:rPr>
          <w:rFonts w:ascii="Calibri" w:hAnsi="Calibri"/>
          <w:sz w:val="28"/>
          <w:szCs w:val="28"/>
        </w:rPr>
        <w:t>Labhair faoi mhodhanna éagsúla le híoc as lón scoile agus mura bhfuil siad ag glacadh lón scoile faoi lón pacáilte folláin a thabhairt leo.</w:t>
      </w:r>
    </w:p>
    <w:p w14:paraId="5657500F" w14:textId="77777777" w:rsidR="00CE6EF6" w:rsidRDefault="00CE6EF6" w:rsidP="0062138F">
      <w:pPr>
        <w:rPr>
          <w:rFonts w:ascii="Calibri" w:hAnsi="Calibri"/>
          <w:sz w:val="32"/>
          <w:szCs w:val="32"/>
        </w:rPr>
      </w:pPr>
    </w:p>
    <w:p w14:paraId="78A9DA0C" w14:textId="77777777" w:rsidR="0076059E" w:rsidRPr="00FD723B" w:rsidRDefault="0076059E" w:rsidP="0062138F">
      <w:pPr>
        <w:rPr>
          <w:rFonts w:ascii="Calibri" w:hAnsi="Calibri"/>
          <w:sz w:val="32"/>
          <w:szCs w:val="32"/>
        </w:rPr>
      </w:pPr>
    </w:p>
    <w:p w14:paraId="06A74486" w14:textId="4465DF36" w:rsidR="0062138F" w:rsidRPr="00EE263A" w:rsidRDefault="00CE6EF6" w:rsidP="0062138F">
      <w:pPr>
        <w:rPr>
          <w:rFonts w:ascii="Calibri" w:hAnsi="Calibri"/>
          <w:b/>
          <w:sz w:val="32"/>
          <w:szCs w:val="32"/>
        </w:rPr>
      </w:pPr>
      <w:r>
        <w:rPr>
          <w:rFonts w:ascii="Calibri" w:hAnsi="Calibri"/>
          <w:b/>
          <w:sz w:val="32"/>
          <w:szCs w:val="32"/>
        </w:rPr>
        <w:t>Rialacha Scoile</w:t>
      </w:r>
    </w:p>
    <w:p w14:paraId="1330EC5E" w14:textId="56E88C24" w:rsidR="00CE6EF6" w:rsidRDefault="00CE6EF6" w:rsidP="0062138F">
      <w:pPr>
        <w:rPr>
          <w:rFonts w:ascii="Calibri" w:hAnsi="Calibri"/>
          <w:sz w:val="28"/>
          <w:szCs w:val="28"/>
        </w:rPr>
      </w:pPr>
      <w:r>
        <w:rPr>
          <w:rFonts w:ascii="Calibri" w:hAnsi="Calibri"/>
          <w:sz w:val="28"/>
          <w:szCs w:val="28"/>
        </w:rPr>
        <w:t>Tá rialacha scoile ann sa dóigh gur féidir an scoil a eagrú go héifeachtach agus go sábháilte do dhaltaí agus do gach ball foirne agus ba chóir cloí leo i gcónaí.</w:t>
      </w:r>
    </w:p>
    <w:p w14:paraId="3255318C" w14:textId="6A245720" w:rsidR="00CE6EF6" w:rsidRPr="00EE263A" w:rsidRDefault="00952241" w:rsidP="0062138F">
      <w:pPr>
        <w:rPr>
          <w:rFonts w:ascii="Calibri" w:hAnsi="Calibri"/>
          <w:sz w:val="28"/>
          <w:szCs w:val="28"/>
        </w:rPr>
      </w:pPr>
      <w:r>
        <w:rPr>
          <w:rFonts w:ascii="Calibri" w:hAnsi="Calibri"/>
          <w:sz w:val="28"/>
          <w:szCs w:val="28"/>
        </w:rPr>
        <w:t>Má bhriseann daltaí rialacha na scoile, b'fhéidir go ngearrfaí coinneáil istigh nó fionraíocht orthu. Áirítear fionraíocht mar laethanta ar shiúl ón scoil agus íslítear céatadán tinrimh daltaí. Níl cuma mh</w:t>
      </w:r>
      <w:r w:rsidR="0076059E">
        <w:rPr>
          <w:rFonts w:ascii="Calibri" w:hAnsi="Calibri"/>
          <w:sz w:val="28"/>
          <w:szCs w:val="28"/>
        </w:rPr>
        <w:t xml:space="preserve">aith air seo má iarrann fostóir </w:t>
      </w:r>
      <w:r>
        <w:rPr>
          <w:rFonts w:ascii="Calibri" w:hAnsi="Calibri"/>
          <w:sz w:val="28"/>
          <w:szCs w:val="28"/>
        </w:rPr>
        <w:t>féideartha taifead tinrimh ar an scoil. Lena chois sin, is marcanna diúltacha agus coinneáil istigh an toradh atá ar gan obair bhaile a dhéanamh, dearmad a dhéanamh de threalamh corpoideachais nó leabhair scoile agus gan an éide cheart a chaitheamh.</w:t>
      </w:r>
    </w:p>
    <w:p w14:paraId="0F29AAFF" w14:textId="775CE689" w:rsidR="002726EC" w:rsidRPr="00FD723B" w:rsidRDefault="00952241" w:rsidP="0062138F">
      <w:pPr>
        <w:rPr>
          <w:rFonts w:ascii="Calibri" w:hAnsi="Calibri"/>
          <w:b/>
          <w:sz w:val="32"/>
          <w:szCs w:val="32"/>
          <w:u w:val="single"/>
        </w:rPr>
      </w:pPr>
      <w:r>
        <w:rPr>
          <w:rFonts w:ascii="Calibri" w:hAnsi="Calibri"/>
          <w:b/>
          <w:sz w:val="32"/>
          <w:szCs w:val="32"/>
          <w:u w:val="single"/>
        </w:rPr>
        <w:t>Lch</w:t>
      </w:r>
      <w:r w:rsidR="00FD723B">
        <w:rPr>
          <w:rFonts w:ascii="Calibri" w:hAnsi="Calibri"/>
          <w:b/>
          <w:sz w:val="32"/>
          <w:szCs w:val="32"/>
          <w:u w:val="single"/>
        </w:rPr>
        <w:t xml:space="preserve"> 8</w:t>
      </w:r>
    </w:p>
    <w:p w14:paraId="4C91A392" w14:textId="54D309B0" w:rsidR="0052404A" w:rsidRPr="00EE263A" w:rsidRDefault="00952241" w:rsidP="0062138F">
      <w:pPr>
        <w:rPr>
          <w:rFonts w:ascii="Calibri" w:hAnsi="Calibri"/>
          <w:b/>
          <w:sz w:val="32"/>
          <w:szCs w:val="32"/>
        </w:rPr>
      </w:pPr>
      <w:r>
        <w:rPr>
          <w:rFonts w:ascii="Calibri" w:hAnsi="Calibri"/>
          <w:b/>
          <w:sz w:val="32"/>
          <w:szCs w:val="32"/>
        </w:rPr>
        <w:t>Tacaíocht</w:t>
      </w:r>
    </w:p>
    <w:p w14:paraId="3F278898" w14:textId="258EE6F6" w:rsidR="00952241" w:rsidRDefault="00AF7BF0" w:rsidP="0062138F">
      <w:pPr>
        <w:rPr>
          <w:rFonts w:ascii="Calibri" w:hAnsi="Calibri"/>
          <w:sz w:val="28"/>
          <w:szCs w:val="28"/>
        </w:rPr>
      </w:pPr>
      <w:r>
        <w:rPr>
          <w:rFonts w:ascii="Calibri" w:hAnsi="Calibri"/>
          <w:sz w:val="28"/>
          <w:szCs w:val="28"/>
        </w:rPr>
        <w:lastRenderedPageBreak/>
        <w:t xml:space="preserve">Tá córas maith tacaíochta ag gach scoil do gach daltaí a bhfuil sé de dhíth orthu le plé le ceisteanna pearsanta nó le saol na scoile. Is mian leis an scoil na daltaí a bheith </w:t>
      </w:r>
      <w:r w:rsidR="0076059E">
        <w:rPr>
          <w:rFonts w:ascii="Calibri" w:hAnsi="Calibri"/>
          <w:sz w:val="28"/>
          <w:szCs w:val="28"/>
        </w:rPr>
        <w:t>sona agus oideachas maith a bhe</w:t>
      </w:r>
      <w:r>
        <w:rPr>
          <w:rFonts w:ascii="Calibri" w:hAnsi="Calibri"/>
          <w:sz w:val="28"/>
          <w:szCs w:val="28"/>
        </w:rPr>
        <w:t xml:space="preserve">ith acu a fhóireann dá gcumas i dtimpeallacht shábháilte. Is sampla é an liosta atá sa leabhrán de na dóigheanna a dtig le daltaí cuidiú a iarraidh. </w:t>
      </w:r>
    </w:p>
    <w:p w14:paraId="1B16BE53" w14:textId="529044E7" w:rsidR="00AF7BF0" w:rsidRPr="00D84B80" w:rsidRDefault="00AF7BF0" w:rsidP="0062138F">
      <w:pPr>
        <w:rPr>
          <w:rFonts w:ascii="Calibri" w:hAnsi="Calibri"/>
          <w:sz w:val="28"/>
          <w:szCs w:val="28"/>
        </w:rPr>
      </w:pPr>
      <w:r>
        <w:rPr>
          <w:rFonts w:ascii="Calibri" w:hAnsi="Calibri"/>
          <w:sz w:val="28"/>
          <w:szCs w:val="28"/>
        </w:rPr>
        <w:t>Cuir i gcuimhne do na daltaí faoi na Múinteoirí Ainmnithe a bhfuil a bpictiúr agus a n-ainm le feiceáil i gcónaí ar fud na scoile.</w:t>
      </w:r>
    </w:p>
    <w:p w14:paraId="6367890D" w14:textId="77777777" w:rsidR="00C91F68" w:rsidRPr="00EE263A" w:rsidRDefault="00C91F68">
      <w:pPr>
        <w:rPr>
          <w:rFonts w:ascii="Calibri" w:hAnsi="Calibri"/>
          <w:b/>
          <w:sz w:val="36"/>
          <w:szCs w:val="36"/>
          <w:vertAlign w:val="superscript"/>
        </w:rPr>
      </w:pPr>
    </w:p>
    <w:p w14:paraId="16019550" w14:textId="17FEA97D" w:rsidR="00D800DF" w:rsidRPr="00EE263A" w:rsidRDefault="00AF7BF0" w:rsidP="00D800DF">
      <w:pPr>
        <w:rPr>
          <w:rFonts w:ascii="Calibri" w:hAnsi="Calibri"/>
          <w:b/>
          <w:sz w:val="36"/>
          <w:szCs w:val="36"/>
          <w:u w:val="single"/>
        </w:rPr>
      </w:pPr>
      <w:r>
        <w:rPr>
          <w:rFonts w:ascii="Calibri" w:hAnsi="Calibri"/>
          <w:b/>
          <w:sz w:val="36"/>
          <w:szCs w:val="36"/>
          <w:u w:val="single"/>
        </w:rPr>
        <w:t>Lgh</w:t>
      </w:r>
      <w:r w:rsidR="00E61958">
        <w:rPr>
          <w:rFonts w:ascii="Calibri" w:hAnsi="Calibri"/>
          <w:b/>
          <w:sz w:val="36"/>
          <w:szCs w:val="36"/>
          <w:u w:val="single"/>
        </w:rPr>
        <w:t xml:space="preserve"> 9/10</w:t>
      </w:r>
    </w:p>
    <w:p w14:paraId="1FB8DD8E" w14:textId="7066269F" w:rsidR="00AF7BF0" w:rsidRPr="00D800DF" w:rsidRDefault="00AF7BF0" w:rsidP="00D800DF">
      <w:pPr>
        <w:rPr>
          <w:rFonts w:ascii="Calibri" w:hAnsi="Calibri"/>
          <w:sz w:val="28"/>
          <w:szCs w:val="28"/>
        </w:rPr>
      </w:pPr>
      <w:r>
        <w:rPr>
          <w:rFonts w:ascii="Calibri" w:hAnsi="Calibri"/>
          <w:sz w:val="28"/>
          <w:szCs w:val="28"/>
        </w:rPr>
        <w:t>Tá treoir ar an dá leathanach deiridh mura bhfuil daltaí ar scoil dá n-aistriú agus bileog le líonadh isteach mar chuimhní cinn ar an Bhunscoil.</w:t>
      </w:r>
    </w:p>
    <w:p w14:paraId="39B7D578" w14:textId="77777777" w:rsidR="00D800DF" w:rsidRPr="001A6461" w:rsidRDefault="00D800DF">
      <w:pPr>
        <w:rPr>
          <w:rFonts w:ascii="Calibri" w:hAnsi="Calibri"/>
          <w:b/>
          <w:sz w:val="32"/>
          <w:szCs w:val="32"/>
          <w:vertAlign w:val="superscript"/>
        </w:rPr>
      </w:pPr>
    </w:p>
    <w:sectPr w:rsidR="00D800DF" w:rsidRPr="001A6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052"/>
    <w:multiLevelType w:val="hybridMultilevel"/>
    <w:tmpl w:val="450A0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163C4"/>
    <w:multiLevelType w:val="hybridMultilevel"/>
    <w:tmpl w:val="3F46E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4D3023"/>
    <w:multiLevelType w:val="hybridMultilevel"/>
    <w:tmpl w:val="289E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D3F3F"/>
    <w:multiLevelType w:val="hybridMultilevel"/>
    <w:tmpl w:val="4798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601DD"/>
    <w:multiLevelType w:val="hybridMultilevel"/>
    <w:tmpl w:val="53D44D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E27C4"/>
    <w:multiLevelType w:val="hybridMultilevel"/>
    <w:tmpl w:val="4822CEF2"/>
    <w:lvl w:ilvl="0" w:tplc="79A419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9F47FD0"/>
    <w:multiLevelType w:val="hybridMultilevel"/>
    <w:tmpl w:val="45B2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A30517"/>
    <w:multiLevelType w:val="hybridMultilevel"/>
    <w:tmpl w:val="D08E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47"/>
    <w:rsid w:val="000041C0"/>
    <w:rsid w:val="00023E0E"/>
    <w:rsid w:val="00080B01"/>
    <w:rsid w:val="000C650C"/>
    <w:rsid w:val="000F0768"/>
    <w:rsid w:val="00120B8E"/>
    <w:rsid w:val="00176A7D"/>
    <w:rsid w:val="00185855"/>
    <w:rsid w:val="001A6461"/>
    <w:rsid w:val="001B30C6"/>
    <w:rsid w:val="001D699E"/>
    <w:rsid w:val="001F4F8B"/>
    <w:rsid w:val="0023679F"/>
    <w:rsid w:val="002726EC"/>
    <w:rsid w:val="00307284"/>
    <w:rsid w:val="00311D47"/>
    <w:rsid w:val="003B4AA7"/>
    <w:rsid w:val="0040318A"/>
    <w:rsid w:val="004066F0"/>
    <w:rsid w:val="00441C81"/>
    <w:rsid w:val="00455067"/>
    <w:rsid w:val="004A1172"/>
    <w:rsid w:val="004C6865"/>
    <w:rsid w:val="0052404A"/>
    <w:rsid w:val="00552F24"/>
    <w:rsid w:val="00554A59"/>
    <w:rsid w:val="005A674A"/>
    <w:rsid w:val="005C42C9"/>
    <w:rsid w:val="006019DE"/>
    <w:rsid w:val="0062138F"/>
    <w:rsid w:val="00660201"/>
    <w:rsid w:val="006B5373"/>
    <w:rsid w:val="006C2A40"/>
    <w:rsid w:val="006C5E32"/>
    <w:rsid w:val="006E2416"/>
    <w:rsid w:val="006F22F6"/>
    <w:rsid w:val="00730187"/>
    <w:rsid w:val="00737A49"/>
    <w:rsid w:val="0076059E"/>
    <w:rsid w:val="00796FEB"/>
    <w:rsid w:val="007D53E5"/>
    <w:rsid w:val="00952241"/>
    <w:rsid w:val="009758B2"/>
    <w:rsid w:val="009D158A"/>
    <w:rsid w:val="009F2606"/>
    <w:rsid w:val="00A05CE1"/>
    <w:rsid w:val="00A526EC"/>
    <w:rsid w:val="00AB070D"/>
    <w:rsid w:val="00AF3A42"/>
    <w:rsid w:val="00AF7BF0"/>
    <w:rsid w:val="00B201CD"/>
    <w:rsid w:val="00B20D5C"/>
    <w:rsid w:val="00B460CF"/>
    <w:rsid w:val="00B50CEB"/>
    <w:rsid w:val="00BB0010"/>
    <w:rsid w:val="00BC38CE"/>
    <w:rsid w:val="00C31AD1"/>
    <w:rsid w:val="00C416F3"/>
    <w:rsid w:val="00C91F68"/>
    <w:rsid w:val="00CE502E"/>
    <w:rsid w:val="00CE6EF6"/>
    <w:rsid w:val="00D046A4"/>
    <w:rsid w:val="00D165F2"/>
    <w:rsid w:val="00D20EAF"/>
    <w:rsid w:val="00D43FF9"/>
    <w:rsid w:val="00D52B36"/>
    <w:rsid w:val="00D73AE6"/>
    <w:rsid w:val="00D75204"/>
    <w:rsid w:val="00D800DF"/>
    <w:rsid w:val="00D84B80"/>
    <w:rsid w:val="00D93931"/>
    <w:rsid w:val="00DD5B71"/>
    <w:rsid w:val="00E04FC5"/>
    <w:rsid w:val="00E61958"/>
    <w:rsid w:val="00E81EFE"/>
    <w:rsid w:val="00E821B8"/>
    <w:rsid w:val="00EB2013"/>
    <w:rsid w:val="00EE263A"/>
    <w:rsid w:val="00F40367"/>
    <w:rsid w:val="00F805CE"/>
    <w:rsid w:val="00F96BD9"/>
    <w:rsid w:val="00FD4212"/>
    <w:rsid w:val="00FD72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725B5"/>
  <w15:docId w15:val="{CDB369D4-C340-4C74-8DD4-E5BE2EF4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F68"/>
    <w:pPr>
      <w:ind w:left="720"/>
      <w:contextualSpacing/>
    </w:pPr>
  </w:style>
  <w:style w:type="paragraph" w:styleId="BalloonText">
    <w:name w:val="Balloon Text"/>
    <w:basedOn w:val="Normal"/>
    <w:link w:val="BalloonTextChar"/>
    <w:uiPriority w:val="99"/>
    <w:semiHidden/>
    <w:unhideWhenUsed/>
    <w:rsid w:val="00AB0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0D"/>
    <w:rPr>
      <w:rFonts w:ascii="Tahoma" w:hAnsi="Tahoma" w:cs="Tahoma"/>
      <w:sz w:val="16"/>
      <w:szCs w:val="16"/>
    </w:rPr>
  </w:style>
  <w:style w:type="character" w:styleId="PlaceholderText">
    <w:name w:val="Placeholder Text"/>
    <w:basedOn w:val="DefaultParagraphFont"/>
    <w:uiPriority w:val="99"/>
    <w:semiHidden/>
    <w:rsid w:val="00080B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Black</dc:creator>
  <cp:lastModifiedBy>Grace Black</cp:lastModifiedBy>
  <cp:revision>2</cp:revision>
  <cp:lastPrinted>2020-10-26T12:22:00Z</cp:lastPrinted>
  <dcterms:created xsi:type="dcterms:W3CDTF">2021-03-03T12:53:00Z</dcterms:created>
  <dcterms:modified xsi:type="dcterms:W3CDTF">2021-03-03T12:53:00Z</dcterms:modified>
</cp:coreProperties>
</file>